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1FC7" w14:textId="77777777" w:rsidR="00CE360D" w:rsidRDefault="00CE360D" w:rsidP="00CE360D">
      <w:bookmarkStart w:id="0" w:name="_GoBack"/>
      <w:bookmarkEnd w:id="0"/>
    </w:p>
    <w:p w14:paraId="6CDBCD30" w14:textId="77777777" w:rsidR="00A524D5" w:rsidRDefault="00A524D5" w:rsidP="00CE360D"/>
    <w:p w14:paraId="475B979C" w14:textId="77777777" w:rsidR="00A524D5" w:rsidRDefault="00A524D5" w:rsidP="00CE360D"/>
    <w:p w14:paraId="1FD4082D" w14:textId="77777777" w:rsidR="00A524D5" w:rsidRDefault="00A524D5" w:rsidP="00CE360D"/>
    <w:p w14:paraId="244A6B49" w14:textId="77777777" w:rsidR="00A524D5" w:rsidRDefault="00A524D5" w:rsidP="00CE360D"/>
    <w:p w14:paraId="56028731" w14:textId="77777777" w:rsidR="00A524D5" w:rsidRDefault="00A524D5" w:rsidP="00CE360D"/>
    <w:p w14:paraId="3A093B11" w14:textId="77777777" w:rsidR="000E2E49" w:rsidRDefault="000E2E49" w:rsidP="000E2E49"/>
    <w:p w14:paraId="0F2BD3F8" w14:textId="77777777" w:rsidR="000E2E49" w:rsidRDefault="000E2E49" w:rsidP="000E2E49">
      <w:r>
        <w:t>Due to the severity of the drug use problem, both locally and throughout the State, 7th grade students and above involved in any voluntary extracurricular activities shall be subject to random drug tests. Currently, Warren County School District test for the following:</w:t>
      </w:r>
    </w:p>
    <w:p w14:paraId="1F6F8DF0" w14:textId="77777777" w:rsidR="000E2E49" w:rsidRDefault="000E2E49" w:rsidP="000E2E49"/>
    <w:p w14:paraId="15A4F68C" w14:textId="77777777" w:rsidR="000E2E49" w:rsidRDefault="000E2E49" w:rsidP="000E2E49">
      <w:pPr>
        <w:numPr>
          <w:ilvl w:val="0"/>
          <w:numId w:val="18"/>
        </w:numPr>
      </w:pPr>
      <w:r>
        <w:t>Amphetamines/Methamphetamine</w:t>
      </w:r>
    </w:p>
    <w:p w14:paraId="749321D6" w14:textId="77777777" w:rsidR="000E2E49" w:rsidRDefault="000E2E49" w:rsidP="000E2E49">
      <w:pPr>
        <w:numPr>
          <w:ilvl w:val="0"/>
          <w:numId w:val="18"/>
        </w:numPr>
      </w:pPr>
      <w:r>
        <w:t>Cannabinoids/THC (Marijuana)</w:t>
      </w:r>
    </w:p>
    <w:p w14:paraId="4B860BCC" w14:textId="77777777" w:rsidR="000E2E49" w:rsidRDefault="000E2E49" w:rsidP="000E2E49">
      <w:pPr>
        <w:numPr>
          <w:ilvl w:val="0"/>
          <w:numId w:val="18"/>
        </w:numPr>
      </w:pPr>
      <w:r>
        <w:t>Benzodiazepines</w:t>
      </w:r>
    </w:p>
    <w:p w14:paraId="707F7117" w14:textId="77777777" w:rsidR="000E2E49" w:rsidRDefault="000E2E49" w:rsidP="000E2E49">
      <w:pPr>
        <w:numPr>
          <w:ilvl w:val="0"/>
          <w:numId w:val="18"/>
        </w:numPr>
      </w:pPr>
      <w:r>
        <w:t>Hydrocodone</w:t>
      </w:r>
    </w:p>
    <w:p w14:paraId="64227358" w14:textId="77777777" w:rsidR="000E2E49" w:rsidRDefault="000E2E49" w:rsidP="000E2E49">
      <w:pPr>
        <w:numPr>
          <w:ilvl w:val="0"/>
          <w:numId w:val="18"/>
        </w:numPr>
      </w:pPr>
      <w:r>
        <w:t>Oxycodone</w:t>
      </w:r>
    </w:p>
    <w:p w14:paraId="18AFD7B4" w14:textId="77777777" w:rsidR="000E2E49" w:rsidRDefault="000E2E49" w:rsidP="000E2E49"/>
    <w:sectPr w:rsidR="000E2E49" w:rsidSect="00914B6C">
      <w:headerReference w:type="even" r:id="rId8"/>
      <w:headerReference w:type="default" r:id="rId9"/>
      <w:footerReference w:type="even" r:id="rId10"/>
      <w:footerReference w:type="default" r:id="rId11"/>
      <w:headerReference w:type="first" r:id="rId12"/>
      <w:footerReference w:type="first" r:id="rId13"/>
      <w:pgSz w:w="12240" w:h="15840"/>
      <w:pgMar w:top="1276" w:right="1440" w:bottom="720" w:left="1440" w:header="720" w:footer="8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19F4" w14:textId="77777777" w:rsidR="00891AD7" w:rsidRDefault="00891AD7" w:rsidP="00B62313">
      <w:r>
        <w:separator/>
      </w:r>
    </w:p>
  </w:endnote>
  <w:endnote w:type="continuationSeparator" w:id="0">
    <w:p w14:paraId="0891094F" w14:textId="77777777" w:rsidR="00891AD7" w:rsidRDefault="00891AD7" w:rsidP="00B6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B578" w14:textId="77777777" w:rsidR="00C304A4" w:rsidRDefault="00C3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BC66E" w14:textId="77777777" w:rsidR="00C45E1C" w:rsidRPr="00C45E1C" w:rsidRDefault="00C45E1C" w:rsidP="00C45E1C">
    <w:pPr>
      <w:pStyle w:val="Footer"/>
      <w:jc w:val="center"/>
      <w:rPr>
        <w:b/>
        <w:i/>
      </w:rPr>
    </w:pPr>
    <w:r w:rsidRPr="003F0497">
      <w:rPr>
        <w:b/>
        <w:i/>
        <w:sz w:val="22"/>
      </w:rPr>
      <w:t>One Team, One Goal, High Levels of Learning for All</w:t>
    </w:r>
  </w:p>
  <w:p w14:paraId="7328424C" w14:textId="77777777" w:rsidR="00C45E1C" w:rsidRDefault="003E560E">
    <w:pPr>
      <w:pStyle w:val="Footer"/>
    </w:pPr>
    <w:r>
      <w:rPr>
        <w:noProof/>
      </w:rPr>
      <w:drawing>
        <wp:anchor distT="0" distB="0" distL="114300" distR="114300" simplePos="0" relativeHeight="251658752" behindDoc="1" locked="0" layoutInCell="1" allowOverlap="1" wp14:anchorId="4A82C8F8" wp14:editId="1664A857">
          <wp:simplePos x="0" y="0"/>
          <wp:positionH relativeFrom="column">
            <wp:posOffset>2500659</wp:posOffset>
          </wp:positionH>
          <wp:positionV relativeFrom="paragraph">
            <wp:posOffset>117475</wp:posOffset>
          </wp:positionV>
          <wp:extent cx="756920" cy="397510"/>
          <wp:effectExtent l="0" t="0" r="5080" b="2540"/>
          <wp:wrapTight wrapText="bothSides">
            <wp:wrapPolygon edited="0">
              <wp:start x="0" y="0"/>
              <wp:lineTo x="0" y="20703"/>
              <wp:lineTo x="21201" y="20703"/>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397510"/>
                  </a:xfrm>
                  <a:prstGeom prst="rect">
                    <a:avLst/>
                  </a:prstGeom>
                  <a:noFill/>
                </pic:spPr>
              </pic:pic>
            </a:graphicData>
          </a:graphic>
          <wp14:sizeRelH relativeFrom="page">
            <wp14:pctWidth>0</wp14:pctWidth>
          </wp14:sizeRelH>
          <wp14:sizeRelV relativeFrom="page">
            <wp14:pctHeight>0</wp14:pctHeight>
          </wp14:sizeRelV>
        </wp:anchor>
      </w:drawing>
    </w:r>
  </w:p>
  <w:p w14:paraId="6A8463BB" w14:textId="77777777" w:rsidR="00B62313" w:rsidRDefault="00B62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9F6F" w14:textId="77777777" w:rsidR="000535E4" w:rsidRDefault="00337F91" w:rsidP="00CE360D">
    <w:pPr>
      <w:pStyle w:val="Footer"/>
      <w:jc w:val="center"/>
      <w:rPr>
        <w:b/>
        <w:i/>
        <w:color w:val="FFFFFF" w:themeColor="background1"/>
        <w:sz w:val="22"/>
      </w:rPr>
    </w:pPr>
    <w:r>
      <w:rPr>
        <w:b/>
        <w:i/>
        <w:noProof/>
        <w:color w:val="FFFFFF" w:themeColor="background1"/>
        <w:sz w:val="22"/>
      </w:rPr>
      <mc:AlternateContent>
        <mc:Choice Requires="wps">
          <w:drawing>
            <wp:anchor distT="0" distB="0" distL="114300" distR="114300" simplePos="0" relativeHeight="251677184" behindDoc="0" locked="0" layoutInCell="1" allowOverlap="1" wp14:anchorId="7F1830C2" wp14:editId="5E137378">
              <wp:simplePos x="0" y="0"/>
              <wp:positionH relativeFrom="column">
                <wp:posOffset>-920456</wp:posOffset>
              </wp:positionH>
              <wp:positionV relativeFrom="paragraph">
                <wp:posOffset>93513</wp:posOffset>
              </wp:positionV>
              <wp:extent cx="7745150" cy="3543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745150" cy="354330"/>
                      </a:xfrm>
                      <a:prstGeom prst="rect">
                        <a:avLst/>
                      </a:prstGeom>
                      <a:noFill/>
                      <a:ln w="6350">
                        <a:noFill/>
                      </a:ln>
                      <a:effectLst/>
                    </wps:spPr>
                    <wps:txbx>
                      <w:txbxContent>
                        <w:p w14:paraId="6090AA15" w14:textId="77777777" w:rsidR="00157A53" w:rsidRPr="00914B6C" w:rsidRDefault="00157A53" w:rsidP="00157A53">
                          <w:pPr>
                            <w:pStyle w:val="Footer"/>
                            <w:jc w:val="center"/>
                            <w:rPr>
                              <w:b/>
                              <w:i/>
                              <w:color w:val="FFFFFF" w:themeColor="background1"/>
                              <w:sz w:val="28"/>
                            </w:rPr>
                          </w:pPr>
                          <w:r w:rsidRPr="00914B6C">
                            <w:rPr>
                              <w:b/>
                              <w:i/>
                              <w:color w:val="FFFFFF" w:themeColor="background1"/>
                            </w:rPr>
                            <w:t xml:space="preserve">One Team, One Goal, High Levels of Learning for All </w:t>
                          </w:r>
                        </w:p>
                        <w:p w14:paraId="28D9CBE3" w14:textId="77777777" w:rsidR="00157A53" w:rsidRDefault="00157A53" w:rsidP="00157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73E7A4" id="_x0000_t202" coordsize="21600,21600" o:spt="202" path="m,l,21600r21600,l21600,xe">
              <v:stroke joinstyle="miter"/>
              <v:path gradientshapeok="t" o:connecttype="rect"/>
            </v:shapetype>
            <v:shape id="Text Box 8" o:spid="_x0000_s1026" type="#_x0000_t202" style="position:absolute;left:0;text-align:left;margin-left:-72.5pt;margin-top:7.35pt;width:609.85pt;height:27.9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" filled="f" stroked="f" strokeweight=".5pt">
              <v:textbox>
                <w:txbxContent>
                  <w:p w:rsidR="00157A53" w:rsidRPr="00914B6C" w:rsidRDefault="00157A53" w:rsidP="00157A53">
                    <w:pPr>
                      <w:pStyle w:val="Footer"/>
                      <w:jc w:val="center"/>
                      <w:rPr>
                        <w:b/>
                        <w:i/>
                        <w:color w:val="FFFFFF" w:themeColor="background1"/>
                        <w:sz w:val="28"/>
                      </w:rPr>
                    </w:pPr>
                    <w:r w:rsidRPr="00914B6C">
                      <w:rPr>
                        <w:b/>
                        <w:i/>
                        <w:color w:val="FFFFFF" w:themeColor="background1"/>
                      </w:rPr>
                      <w:t xml:space="preserve">One Team, One Goal, High Levels of Learning for All </w:t>
                    </w:r>
                  </w:p>
                  <w:p w:rsidR="00157A53" w:rsidRDefault="00157A53" w:rsidP="00157A53"/>
                </w:txbxContent>
              </v:textbox>
            </v:shape>
          </w:pict>
        </mc:Fallback>
      </mc:AlternateContent>
    </w:r>
    <w:r>
      <w:rPr>
        <w:b/>
        <w:i/>
        <w:noProof/>
        <w:color w:val="FFFFFF" w:themeColor="background1"/>
        <w:sz w:val="22"/>
      </w:rPr>
      <mc:AlternateContent>
        <mc:Choice Requires="wpg">
          <w:drawing>
            <wp:anchor distT="0" distB="0" distL="114300" distR="114300" simplePos="0" relativeHeight="251675136" behindDoc="0" locked="0" layoutInCell="1" allowOverlap="1" wp14:anchorId="2B419923" wp14:editId="0E9CA5B1">
              <wp:simplePos x="0" y="0"/>
              <wp:positionH relativeFrom="column">
                <wp:posOffset>-962025</wp:posOffset>
              </wp:positionH>
              <wp:positionV relativeFrom="paragraph">
                <wp:posOffset>30774</wp:posOffset>
              </wp:positionV>
              <wp:extent cx="7888605" cy="426720"/>
              <wp:effectExtent l="0" t="19050" r="17145" b="11430"/>
              <wp:wrapNone/>
              <wp:docPr id="21" name="Group 21"/>
              <wp:cNvGraphicFramePr/>
              <a:graphic xmlns:a="http://schemas.openxmlformats.org/drawingml/2006/main">
                <a:graphicData uri="http://schemas.microsoft.com/office/word/2010/wordprocessingGroup">
                  <wpg:wgp>
                    <wpg:cNvGrpSpPr/>
                    <wpg:grpSpPr>
                      <a:xfrm>
                        <a:off x="0" y="0"/>
                        <a:ext cx="7888605" cy="426720"/>
                        <a:chOff x="0" y="0"/>
                        <a:chExt cx="7888778" cy="426985"/>
                      </a:xfrm>
                    </wpg:grpSpPr>
                    <wps:wsp>
                      <wps:cNvPr id="19" name="Rectangle 19"/>
                      <wps:cNvSpPr/>
                      <wps:spPr>
                        <a:xfrm>
                          <a:off x="42390" y="0"/>
                          <a:ext cx="7846388" cy="426985"/>
                        </a:xfrm>
                        <a:prstGeom prst="rect">
                          <a:avLst/>
                        </a:prstGeom>
                        <a:solidFill>
                          <a:srgbClr val="003471"/>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54501"/>
                          <a:ext cx="7888341" cy="320948"/>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11DED3" id="Group 21" o:spid="_x0000_s1026" style="position:absolute;margin-left:-75.75pt;margin-top:2.4pt;width:621.15pt;height:33.6pt;z-index:251675136" coordsize="78887,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">
              <v:rect id="Rectangle 19" o:spid="_x0000_s1027" style="position:absolute;left:423;width:78464;height:4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D/cIA&#10;AADbAAAADwAAAGRycy9kb3ducmV2LnhtbERP22rCQBB9L/gPywi+FN0YStHoKiIUA4VAvbyP2TEJ&#10;ZmfD7lZTv75bKPg2h3Od5bo3rbiR841lBdNJAoK4tLrhSsHx8DGegfABWWNrmRT8kIf1avCyxEzb&#10;O3/RbR8qEUPYZ6igDqHLpPRlTQb9xHbEkbtYZzBE6CqpHd5juGllmiTv0mDDsaHGjrY1ldf9t1Hw&#10;9ngtTrtD2j/mxfSsq888LVyu1GjYbxYgAvXhKf535zrOn8P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8P9wgAAANsAAAAPAAAAAAAAAAAAAAAAAJgCAABkcnMvZG93&#10;bnJldi54bWxQSwUGAAAAAAQABAD1AAAAhwMAAAAA&#10;" fillcolor="#003471" strokecolor="#c00000" strokeweight="2.25pt"/>
              <v:rect id="Rectangle 20" o:spid="_x0000_s1028" style="position:absolute;top:545;width:78883;height:3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FNr0A&#10;AADbAAAADwAAAGRycy9kb3ducmV2LnhtbERPy4rCMBTdC/5DuII7TVUQqUYRQdRREB/g9tJc22Jz&#10;U5JYO39vFgOzPJz3YtWaSjTkfGlZwWiYgCDOrC45V3C/bQczED4ga6wsk4Jf8rBadjsLTLX98IWa&#10;a8hFDGGfooIihDqV0mcFGfRDWxNH7mmdwRChy6V2+InhppLjJJlKgyXHhgJr2hSUva5vo+Dn4Byd&#10;5bF50I5O7ymO+DSplOr32vUcRKA2/Iv/3HutYBzXxy/x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9VFNr0AAADbAAAADwAAAAAAAAAAAAAAAACYAgAAZHJzL2Rvd25yZXYu&#10;eG1sUEsFBgAAAAAEAAQA9QAAAIIDAAAAAA==&#10;" filled="f" strokecolor="white [3212]" strokeweight="2pt"/>
            </v:group>
          </w:pict>
        </mc:Fallback>
      </mc:AlternateContent>
    </w:r>
    <w:r w:rsidR="00974901">
      <w:rPr>
        <w:b/>
        <w:i/>
        <w:color w:val="FFFFFF" w:themeColor="background1"/>
        <w:sz w:val="22"/>
      </w:rPr>
      <w:t xml:space="preserve">                     </w:t>
    </w:r>
  </w:p>
  <w:p w14:paraId="33D62816" w14:textId="77777777" w:rsidR="00CE360D" w:rsidRDefault="00157A53" w:rsidP="00157A53">
    <w:pPr>
      <w:pStyle w:val="Footer"/>
      <w:jc w:val="center"/>
    </w:pPr>
    <w:r>
      <w:rPr>
        <w:b/>
        <w:i/>
        <w:noProof/>
        <w:color w:val="FFFFFF" w:themeColor="background1"/>
        <w:sz w:val="22"/>
      </w:rPr>
      <mc:AlternateContent>
        <mc:Choice Requires="wps">
          <w:drawing>
            <wp:anchor distT="0" distB="0" distL="114300" distR="114300" simplePos="0" relativeHeight="251668992" behindDoc="0" locked="0" layoutInCell="1" allowOverlap="1" wp14:anchorId="2A8D1FD7" wp14:editId="030B38DA">
              <wp:simplePos x="0" y="0"/>
              <wp:positionH relativeFrom="column">
                <wp:posOffset>-1065530</wp:posOffset>
              </wp:positionH>
              <wp:positionV relativeFrom="paragraph">
                <wp:posOffset>197270</wp:posOffset>
              </wp:positionV>
              <wp:extent cx="8056880" cy="341105"/>
              <wp:effectExtent l="0" t="0" r="20320" b="20955"/>
              <wp:wrapNone/>
              <wp:docPr id="5" name="Rectangle 5"/>
              <wp:cNvGraphicFramePr/>
              <a:graphic xmlns:a="http://schemas.openxmlformats.org/drawingml/2006/main">
                <a:graphicData uri="http://schemas.microsoft.com/office/word/2010/wordprocessingShape">
                  <wps:wsp>
                    <wps:cNvSpPr/>
                    <wps:spPr>
                      <a:xfrm>
                        <a:off x="0" y="0"/>
                        <a:ext cx="8056880" cy="34110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A9BED" id="Rectangle 5" o:spid="_x0000_s1026" style="position:absolute;margin-left:-83.9pt;margin-top:15.55pt;width:634.4pt;height:2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" filled="f" strokecolor="white [3212]"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5157" w14:textId="77777777" w:rsidR="00891AD7" w:rsidRDefault="00891AD7" w:rsidP="00B62313">
      <w:r>
        <w:separator/>
      </w:r>
    </w:p>
  </w:footnote>
  <w:footnote w:type="continuationSeparator" w:id="0">
    <w:p w14:paraId="68F0D80C" w14:textId="77777777" w:rsidR="00891AD7" w:rsidRDefault="00891AD7" w:rsidP="00B6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AD7D" w14:textId="77777777" w:rsidR="00C304A4" w:rsidRDefault="00C3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A776" w14:textId="77777777" w:rsidR="00C304A4" w:rsidRDefault="00C30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324A" w14:textId="77777777" w:rsidR="00AA36E3" w:rsidRPr="001905E1" w:rsidRDefault="00AA36E3" w:rsidP="00A74465">
    <w:pPr>
      <w:pStyle w:val="Caption"/>
      <w:ind w:right="-360"/>
      <w:jc w:val="right"/>
      <w:rPr>
        <w:rFonts w:asciiTheme="majorHAnsi" w:hAnsiTheme="majorHAnsi"/>
        <w:sz w:val="32"/>
        <w:szCs w:val="22"/>
      </w:rPr>
    </w:pPr>
    <w:r w:rsidRPr="001905E1">
      <w:rPr>
        <w:rFonts w:asciiTheme="majorHAnsi" w:hAnsiTheme="majorHAnsi"/>
        <w:bCs w:val="0"/>
        <w:noProof/>
        <w:sz w:val="28"/>
        <w:szCs w:val="22"/>
      </w:rPr>
      <w:drawing>
        <wp:anchor distT="0" distB="0" distL="114300" distR="114300" simplePos="0" relativeHeight="251662848" behindDoc="1" locked="0" layoutInCell="1" allowOverlap="1" wp14:anchorId="2E9AC7B5" wp14:editId="02EC23C7">
          <wp:simplePos x="0" y="0"/>
          <wp:positionH relativeFrom="column">
            <wp:posOffset>-344032</wp:posOffset>
          </wp:positionH>
          <wp:positionV relativeFrom="paragraph">
            <wp:posOffset>-185596</wp:posOffset>
          </wp:positionV>
          <wp:extent cx="1557655" cy="11137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1113790"/>
                  </a:xfrm>
                  <a:prstGeom prst="rect">
                    <a:avLst/>
                  </a:prstGeom>
                  <a:noFill/>
                </pic:spPr>
              </pic:pic>
            </a:graphicData>
          </a:graphic>
          <wp14:sizeRelH relativeFrom="margin">
            <wp14:pctWidth>0</wp14:pctWidth>
          </wp14:sizeRelH>
          <wp14:sizeRelV relativeFrom="margin">
            <wp14:pctHeight>0</wp14:pctHeight>
          </wp14:sizeRelV>
        </wp:anchor>
      </w:drawing>
    </w:r>
    <w:r w:rsidRPr="001905E1">
      <w:rPr>
        <w:rFonts w:asciiTheme="majorHAnsi" w:hAnsiTheme="majorHAnsi"/>
        <w:sz w:val="32"/>
        <w:szCs w:val="22"/>
      </w:rPr>
      <w:t>W</w:t>
    </w:r>
    <w:r w:rsidRPr="009D1DEA">
      <w:rPr>
        <w:rFonts w:asciiTheme="majorHAnsi" w:hAnsiTheme="majorHAnsi"/>
        <w:sz w:val="28"/>
        <w:szCs w:val="22"/>
      </w:rPr>
      <w:t>arren</w:t>
    </w:r>
    <w:r w:rsidRPr="001905E1">
      <w:rPr>
        <w:rFonts w:asciiTheme="majorHAnsi" w:hAnsiTheme="majorHAnsi"/>
        <w:sz w:val="32"/>
        <w:szCs w:val="22"/>
      </w:rPr>
      <w:t xml:space="preserve"> C</w:t>
    </w:r>
    <w:r w:rsidRPr="009D1DEA">
      <w:rPr>
        <w:rFonts w:asciiTheme="majorHAnsi" w:hAnsiTheme="majorHAnsi"/>
        <w:sz w:val="28"/>
        <w:szCs w:val="22"/>
      </w:rPr>
      <w:t>ounty</w:t>
    </w:r>
    <w:r w:rsidRPr="001905E1">
      <w:rPr>
        <w:rFonts w:asciiTheme="majorHAnsi" w:hAnsiTheme="majorHAnsi"/>
        <w:sz w:val="32"/>
        <w:szCs w:val="22"/>
      </w:rPr>
      <w:t xml:space="preserve"> B</w:t>
    </w:r>
    <w:r w:rsidRPr="009D1DEA">
      <w:rPr>
        <w:rFonts w:asciiTheme="majorHAnsi" w:hAnsiTheme="majorHAnsi"/>
        <w:sz w:val="28"/>
        <w:szCs w:val="22"/>
      </w:rPr>
      <w:t>oard</w:t>
    </w:r>
    <w:r w:rsidRPr="001905E1">
      <w:rPr>
        <w:rFonts w:asciiTheme="majorHAnsi" w:hAnsiTheme="majorHAnsi"/>
        <w:sz w:val="32"/>
        <w:szCs w:val="22"/>
      </w:rPr>
      <w:t xml:space="preserve"> </w:t>
    </w:r>
    <w:r w:rsidRPr="009D1DEA">
      <w:rPr>
        <w:rFonts w:asciiTheme="majorHAnsi" w:hAnsiTheme="majorHAnsi"/>
        <w:sz w:val="28"/>
        <w:szCs w:val="22"/>
      </w:rPr>
      <w:t xml:space="preserve">of </w:t>
    </w:r>
    <w:r w:rsidRPr="001905E1">
      <w:rPr>
        <w:rFonts w:asciiTheme="majorHAnsi" w:hAnsiTheme="majorHAnsi"/>
        <w:sz w:val="32"/>
        <w:szCs w:val="22"/>
      </w:rPr>
      <w:t>E</w:t>
    </w:r>
    <w:r w:rsidRPr="009D1DEA">
      <w:rPr>
        <w:rFonts w:asciiTheme="majorHAnsi" w:hAnsiTheme="majorHAnsi"/>
        <w:sz w:val="28"/>
        <w:szCs w:val="22"/>
      </w:rPr>
      <w:t>ducation</w:t>
    </w:r>
  </w:p>
  <w:p w14:paraId="4797249D" w14:textId="77777777" w:rsidR="00AA36E3" w:rsidRDefault="00AA36E3" w:rsidP="00A74465">
    <w:pPr>
      <w:ind w:right="-360"/>
      <w:jc w:val="right"/>
      <w:rPr>
        <w:sz w:val="22"/>
        <w:szCs w:val="22"/>
      </w:rPr>
    </w:pPr>
    <w:r w:rsidRPr="00C304A4">
      <w:rPr>
        <w:b/>
        <w:color w:val="FF0000"/>
        <w:sz w:val="20"/>
        <w:szCs w:val="20"/>
      </w:rPr>
      <w:t>John</w:t>
    </w:r>
    <w:r w:rsidRPr="00C304A4">
      <w:rPr>
        <w:b/>
        <w:color w:val="FF0000"/>
        <w:spacing w:val="32"/>
        <w:sz w:val="20"/>
        <w:szCs w:val="20"/>
      </w:rPr>
      <w:t xml:space="preserve"> </w:t>
    </w:r>
    <w:r w:rsidRPr="00C304A4">
      <w:rPr>
        <w:b/>
        <w:color w:val="FF0000"/>
        <w:sz w:val="20"/>
        <w:szCs w:val="20"/>
      </w:rPr>
      <w:t>R.</w:t>
    </w:r>
    <w:r w:rsidRPr="00C304A4">
      <w:rPr>
        <w:b/>
        <w:color w:val="FF0000"/>
        <w:spacing w:val="9"/>
        <w:sz w:val="20"/>
        <w:szCs w:val="20"/>
      </w:rPr>
      <w:t xml:space="preserve"> </w:t>
    </w:r>
    <w:r w:rsidRPr="00C304A4">
      <w:rPr>
        <w:b/>
        <w:color w:val="FF0000"/>
        <w:sz w:val="20"/>
        <w:szCs w:val="20"/>
      </w:rPr>
      <w:t>(Bobby)</w:t>
    </w:r>
    <w:r w:rsidRPr="00C304A4">
      <w:rPr>
        <w:b/>
        <w:color w:val="FF0000"/>
        <w:spacing w:val="18"/>
        <w:sz w:val="20"/>
        <w:szCs w:val="20"/>
      </w:rPr>
      <w:t xml:space="preserve"> </w:t>
    </w:r>
    <w:r w:rsidRPr="00C304A4">
      <w:rPr>
        <w:b/>
        <w:color w:val="FF0000"/>
        <w:sz w:val="20"/>
        <w:szCs w:val="20"/>
      </w:rPr>
      <w:t>Cox, Ed.</w:t>
    </w:r>
    <w:r w:rsidRPr="00C304A4">
      <w:rPr>
        <w:b/>
        <w:color w:val="FF0000"/>
        <w:spacing w:val="1"/>
        <w:sz w:val="20"/>
        <w:szCs w:val="20"/>
      </w:rPr>
      <w:t xml:space="preserve"> </w:t>
    </w:r>
    <w:r w:rsidRPr="00C304A4">
      <w:rPr>
        <w:b/>
        <w:color w:val="FF0000"/>
        <w:w w:val="103"/>
        <w:sz w:val="20"/>
        <w:szCs w:val="20"/>
      </w:rPr>
      <w:t>S. – Director of Schools</w:t>
    </w:r>
  </w:p>
  <w:p w14:paraId="0C646BD0" w14:textId="77777777" w:rsidR="00AA36E3" w:rsidRPr="003F0497" w:rsidRDefault="00AA36E3" w:rsidP="00A74465">
    <w:pPr>
      <w:ind w:right="-540"/>
      <w:jc w:val="right"/>
      <w:rPr>
        <w:sz w:val="12"/>
        <w:szCs w:val="22"/>
      </w:rPr>
    </w:pPr>
  </w:p>
  <w:p w14:paraId="0388B6B3" w14:textId="77777777" w:rsidR="00AA36E3" w:rsidRPr="00604B23" w:rsidRDefault="00AA36E3" w:rsidP="00A74465">
    <w:pPr>
      <w:ind w:right="-360"/>
      <w:jc w:val="right"/>
      <w:rPr>
        <w:b/>
        <w:bCs/>
        <w:sz w:val="20"/>
        <w:szCs w:val="22"/>
      </w:rPr>
    </w:pPr>
    <w:r w:rsidRPr="00604B23">
      <w:rPr>
        <w:bCs/>
        <w:sz w:val="20"/>
        <w:szCs w:val="22"/>
      </w:rPr>
      <w:t>2548 Morrison Street, McMinnville, Tennessee 37110</w:t>
    </w:r>
  </w:p>
  <w:p w14:paraId="2ED5A3FB" w14:textId="77777777" w:rsidR="00AA36E3" w:rsidRDefault="00AA36E3" w:rsidP="00A74465">
    <w:pPr>
      <w:widowControl w:val="0"/>
      <w:tabs>
        <w:tab w:val="right" w:pos="9270"/>
      </w:tabs>
      <w:autoSpaceDE w:val="0"/>
      <w:autoSpaceDN w:val="0"/>
      <w:adjustRightInd w:val="0"/>
      <w:ind w:right="-360"/>
      <w:jc w:val="right"/>
      <w:rPr>
        <w:b/>
        <w:color w:val="313434"/>
        <w:w w:val="103"/>
        <w:sz w:val="20"/>
        <w:szCs w:val="20"/>
      </w:rPr>
    </w:pPr>
    <w:r w:rsidRPr="003F0497">
      <w:rPr>
        <w:color w:val="313434"/>
        <w:sz w:val="20"/>
        <w:szCs w:val="20"/>
      </w:rPr>
      <w:t>Telephone:</w:t>
    </w:r>
    <w:r w:rsidRPr="003F0497">
      <w:rPr>
        <w:color w:val="313434"/>
        <w:spacing w:val="29"/>
        <w:sz w:val="20"/>
        <w:szCs w:val="20"/>
      </w:rPr>
      <w:t xml:space="preserve"> </w:t>
    </w:r>
    <w:r w:rsidRPr="003F0497">
      <w:rPr>
        <w:color w:val="313434"/>
        <w:sz w:val="20"/>
        <w:szCs w:val="20"/>
      </w:rPr>
      <w:t>(931)</w:t>
    </w:r>
    <w:r w:rsidRPr="003F0497">
      <w:rPr>
        <w:color w:val="313434"/>
        <w:spacing w:val="-3"/>
        <w:sz w:val="20"/>
        <w:szCs w:val="20"/>
      </w:rPr>
      <w:t xml:space="preserve"> </w:t>
    </w:r>
    <w:r w:rsidRPr="003F0497">
      <w:rPr>
        <w:color w:val="313434"/>
        <w:w w:val="101"/>
        <w:sz w:val="20"/>
        <w:szCs w:val="20"/>
      </w:rPr>
      <w:t>668-4022; F</w:t>
    </w:r>
    <w:r w:rsidRPr="003F0497">
      <w:rPr>
        <w:color w:val="313434"/>
        <w:sz w:val="20"/>
        <w:szCs w:val="20"/>
      </w:rPr>
      <w:t>ax:</w:t>
    </w:r>
    <w:r w:rsidRPr="003F0497">
      <w:rPr>
        <w:color w:val="313434"/>
        <w:spacing w:val="12"/>
        <w:sz w:val="20"/>
        <w:szCs w:val="20"/>
      </w:rPr>
      <w:t xml:space="preserve"> </w:t>
    </w:r>
    <w:r w:rsidRPr="003F0497">
      <w:rPr>
        <w:color w:val="313434"/>
        <w:sz w:val="20"/>
        <w:szCs w:val="20"/>
      </w:rPr>
      <w:t>(931)</w:t>
    </w:r>
    <w:r w:rsidRPr="003F0497">
      <w:rPr>
        <w:color w:val="313434"/>
        <w:spacing w:val="-8"/>
        <w:sz w:val="20"/>
        <w:szCs w:val="20"/>
      </w:rPr>
      <w:t xml:space="preserve"> </w:t>
    </w:r>
    <w:r w:rsidRPr="00C304A4">
      <w:rPr>
        <w:color w:val="FF0000"/>
        <w:w w:val="102"/>
        <w:sz w:val="20"/>
        <w:szCs w:val="20"/>
      </w:rPr>
      <w:t>815-2685</w:t>
    </w:r>
  </w:p>
  <w:p w14:paraId="55009B70" w14:textId="77777777" w:rsidR="00157A53" w:rsidRDefault="00157A53" w:rsidP="00AA36E3">
    <w:pPr>
      <w:pStyle w:val="Header"/>
      <w:rPr>
        <w:b/>
        <w:noProof/>
        <w:color w:val="313434"/>
        <w:sz w:val="20"/>
        <w:szCs w:val="20"/>
      </w:rPr>
    </w:pPr>
    <w:r>
      <w:rPr>
        <w:b/>
        <w:noProof/>
        <w:color w:val="313434"/>
        <w:sz w:val="20"/>
        <w:szCs w:val="20"/>
      </w:rPr>
      <mc:AlternateContent>
        <mc:Choice Requires="wps">
          <w:drawing>
            <wp:anchor distT="0" distB="0" distL="114300" distR="114300" simplePos="0" relativeHeight="251664896" behindDoc="0" locked="0" layoutInCell="1" allowOverlap="1" wp14:anchorId="38254589" wp14:editId="08E9741D">
              <wp:simplePos x="0" y="0"/>
              <wp:positionH relativeFrom="column">
                <wp:posOffset>-1069340</wp:posOffset>
              </wp:positionH>
              <wp:positionV relativeFrom="paragraph">
                <wp:posOffset>204976</wp:posOffset>
              </wp:positionV>
              <wp:extent cx="80568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8056880" cy="0"/>
                      </a:xfrm>
                      <a:prstGeom prst="line">
                        <a:avLst/>
                      </a:prstGeom>
                      <a:noFill/>
                      <a:ln w="19050" cap="flat" cmpd="sng" algn="ctr">
                        <a:solidFill>
                          <a:srgbClr val="13136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171098" id="Straight Connector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16.15pt" to="550.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" strokecolor="#13136b" strokeweight="1.5pt"/>
          </w:pict>
        </mc:Fallback>
      </mc:AlternateContent>
    </w:r>
  </w:p>
  <w:p w14:paraId="13580DED" w14:textId="77777777" w:rsidR="00AA36E3" w:rsidRDefault="00AA36E3" w:rsidP="00AA3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3FBD"/>
    <w:multiLevelType w:val="hybridMultilevel"/>
    <w:tmpl w:val="F95CE2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34748"/>
    <w:multiLevelType w:val="hybridMultilevel"/>
    <w:tmpl w:val="AF64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54B5D"/>
    <w:multiLevelType w:val="hybridMultilevel"/>
    <w:tmpl w:val="E0DCD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A27C1"/>
    <w:multiLevelType w:val="hybridMultilevel"/>
    <w:tmpl w:val="EF0AF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72E6D"/>
    <w:multiLevelType w:val="hybridMultilevel"/>
    <w:tmpl w:val="B04A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A1C03"/>
    <w:multiLevelType w:val="hybridMultilevel"/>
    <w:tmpl w:val="9DD45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516FB"/>
    <w:multiLevelType w:val="hybridMultilevel"/>
    <w:tmpl w:val="8772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D589F"/>
    <w:multiLevelType w:val="hybridMultilevel"/>
    <w:tmpl w:val="7BCCA6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A83578"/>
    <w:multiLevelType w:val="hybridMultilevel"/>
    <w:tmpl w:val="8B908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1E215D"/>
    <w:multiLevelType w:val="hybridMultilevel"/>
    <w:tmpl w:val="313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E72C8"/>
    <w:multiLevelType w:val="hybridMultilevel"/>
    <w:tmpl w:val="60421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526BEC"/>
    <w:multiLevelType w:val="hybridMultilevel"/>
    <w:tmpl w:val="01DE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9521B"/>
    <w:multiLevelType w:val="hybridMultilevel"/>
    <w:tmpl w:val="5470A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DB63E7"/>
    <w:multiLevelType w:val="hybridMultilevel"/>
    <w:tmpl w:val="8090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77CB3"/>
    <w:multiLevelType w:val="hybridMultilevel"/>
    <w:tmpl w:val="B97E9E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520359"/>
    <w:multiLevelType w:val="hybridMultilevel"/>
    <w:tmpl w:val="5E82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96FE0"/>
    <w:multiLevelType w:val="hybridMultilevel"/>
    <w:tmpl w:val="72D0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975C6"/>
    <w:multiLevelType w:val="hybridMultilevel"/>
    <w:tmpl w:val="13E82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4"/>
  </w:num>
  <w:num w:numId="4">
    <w:abstractNumId w:val="8"/>
  </w:num>
  <w:num w:numId="5">
    <w:abstractNumId w:val="0"/>
  </w:num>
  <w:num w:numId="6">
    <w:abstractNumId w:val="10"/>
  </w:num>
  <w:num w:numId="7">
    <w:abstractNumId w:val="17"/>
  </w:num>
  <w:num w:numId="8">
    <w:abstractNumId w:val="12"/>
  </w:num>
  <w:num w:numId="9">
    <w:abstractNumId w:val="4"/>
  </w:num>
  <w:num w:numId="10">
    <w:abstractNumId w:val="5"/>
  </w:num>
  <w:num w:numId="11">
    <w:abstractNumId w:val="11"/>
  </w:num>
  <w:num w:numId="12">
    <w:abstractNumId w:val="16"/>
  </w:num>
  <w:num w:numId="13">
    <w:abstractNumId w:val="2"/>
  </w:num>
  <w:num w:numId="14">
    <w:abstractNumId w:val="9"/>
  </w:num>
  <w:num w:numId="15">
    <w:abstractNumId w:val="15"/>
  </w:num>
  <w:num w:numId="16">
    <w:abstractNumId w:val="1"/>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6E"/>
    <w:rsid w:val="0000069D"/>
    <w:rsid w:val="00007B8E"/>
    <w:rsid w:val="000235FC"/>
    <w:rsid w:val="00032C5E"/>
    <w:rsid w:val="00041AD2"/>
    <w:rsid w:val="000535E4"/>
    <w:rsid w:val="00075FED"/>
    <w:rsid w:val="000914A8"/>
    <w:rsid w:val="00092272"/>
    <w:rsid w:val="00092387"/>
    <w:rsid w:val="00095026"/>
    <w:rsid w:val="000974A3"/>
    <w:rsid w:val="000A51D6"/>
    <w:rsid w:val="000B25CA"/>
    <w:rsid w:val="000C5A47"/>
    <w:rsid w:val="000E2E49"/>
    <w:rsid w:val="000F71C4"/>
    <w:rsid w:val="00127A3D"/>
    <w:rsid w:val="00132129"/>
    <w:rsid w:val="001365F0"/>
    <w:rsid w:val="001509C3"/>
    <w:rsid w:val="001534A0"/>
    <w:rsid w:val="00155D97"/>
    <w:rsid w:val="00157A53"/>
    <w:rsid w:val="00165C10"/>
    <w:rsid w:val="001905E1"/>
    <w:rsid w:val="001B0FF7"/>
    <w:rsid w:val="001B31B2"/>
    <w:rsid w:val="001C4599"/>
    <w:rsid w:val="001D0382"/>
    <w:rsid w:val="001E6535"/>
    <w:rsid w:val="00201DE5"/>
    <w:rsid w:val="00223744"/>
    <w:rsid w:val="00262EB7"/>
    <w:rsid w:val="00275C0E"/>
    <w:rsid w:val="00294D69"/>
    <w:rsid w:val="002A0807"/>
    <w:rsid w:val="002A1D03"/>
    <w:rsid w:val="002A589E"/>
    <w:rsid w:val="002B7598"/>
    <w:rsid w:val="002C0898"/>
    <w:rsid w:val="002C144A"/>
    <w:rsid w:val="002C45EA"/>
    <w:rsid w:val="002C470C"/>
    <w:rsid w:val="002E1546"/>
    <w:rsid w:val="002F6F23"/>
    <w:rsid w:val="003060BE"/>
    <w:rsid w:val="00311230"/>
    <w:rsid w:val="00317E41"/>
    <w:rsid w:val="00337F91"/>
    <w:rsid w:val="00366B00"/>
    <w:rsid w:val="00382EAF"/>
    <w:rsid w:val="003C2FAA"/>
    <w:rsid w:val="003C6DE4"/>
    <w:rsid w:val="003E2EAA"/>
    <w:rsid w:val="003E46B3"/>
    <w:rsid w:val="003E560E"/>
    <w:rsid w:val="003E6856"/>
    <w:rsid w:val="003F0497"/>
    <w:rsid w:val="003F5A33"/>
    <w:rsid w:val="003F72BD"/>
    <w:rsid w:val="004073A8"/>
    <w:rsid w:val="00420781"/>
    <w:rsid w:val="00423A9E"/>
    <w:rsid w:val="00423EA3"/>
    <w:rsid w:val="004662E6"/>
    <w:rsid w:val="004867F7"/>
    <w:rsid w:val="0049215F"/>
    <w:rsid w:val="004B41AC"/>
    <w:rsid w:val="004B731E"/>
    <w:rsid w:val="004E371C"/>
    <w:rsid w:val="0051733F"/>
    <w:rsid w:val="0052521B"/>
    <w:rsid w:val="00532E9E"/>
    <w:rsid w:val="00537A93"/>
    <w:rsid w:val="00543545"/>
    <w:rsid w:val="00563B75"/>
    <w:rsid w:val="0059068E"/>
    <w:rsid w:val="005B4240"/>
    <w:rsid w:val="005D3F70"/>
    <w:rsid w:val="00600383"/>
    <w:rsid w:val="00604B23"/>
    <w:rsid w:val="006172BF"/>
    <w:rsid w:val="00622B9B"/>
    <w:rsid w:val="00665AF7"/>
    <w:rsid w:val="00685ED1"/>
    <w:rsid w:val="006917ED"/>
    <w:rsid w:val="006946A8"/>
    <w:rsid w:val="006D23A9"/>
    <w:rsid w:val="006E1325"/>
    <w:rsid w:val="006E2F8F"/>
    <w:rsid w:val="00711666"/>
    <w:rsid w:val="00715969"/>
    <w:rsid w:val="00735732"/>
    <w:rsid w:val="00746F03"/>
    <w:rsid w:val="00766A9F"/>
    <w:rsid w:val="00793D3F"/>
    <w:rsid w:val="007A7302"/>
    <w:rsid w:val="007C72CA"/>
    <w:rsid w:val="007D6557"/>
    <w:rsid w:val="007E5F58"/>
    <w:rsid w:val="007F59BE"/>
    <w:rsid w:val="008074C1"/>
    <w:rsid w:val="00807827"/>
    <w:rsid w:val="0083543F"/>
    <w:rsid w:val="00853508"/>
    <w:rsid w:val="00863D6E"/>
    <w:rsid w:val="0088176E"/>
    <w:rsid w:val="00881BA6"/>
    <w:rsid w:val="00882A0F"/>
    <w:rsid w:val="00884940"/>
    <w:rsid w:val="00891AD7"/>
    <w:rsid w:val="008D6313"/>
    <w:rsid w:val="008E4968"/>
    <w:rsid w:val="008E5147"/>
    <w:rsid w:val="008F32F9"/>
    <w:rsid w:val="008F4C34"/>
    <w:rsid w:val="00906F8F"/>
    <w:rsid w:val="00914B6C"/>
    <w:rsid w:val="00922424"/>
    <w:rsid w:val="00933465"/>
    <w:rsid w:val="00950D74"/>
    <w:rsid w:val="009656CA"/>
    <w:rsid w:val="00974901"/>
    <w:rsid w:val="009772D2"/>
    <w:rsid w:val="00986B43"/>
    <w:rsid w:val="00997BBC"/>
    <w:rsid w:val="009A0F5D"/>
    <w:rsid w:val="009A65FC"/>
    <w:rsid w:val="009B155F"/>
    <w:rsid w:val="009D0D7C"/>
    <w:rsid w:val="009D0F3B"/>
    <w:rsid w:val="009D1DEA"/>
    <w:rsid w:val="009D375B"/>
    <w:rsid w:val="009E03DF"/>
    <w:rsid w:val="009F5414"/>
    <w:rsid w:val="00A11BFC"/>
    <w:rsid w:val="00A17871"/>
    <w:rsid w:val="00A206CE"/>
    <w:rsid w:val="00A36E5B"/>
    <w:rsid w:val="00A464D2"/>
    <w:rsid w:val="00A524D5"/>
    <w:rsid w:val="00A60B63"/>
    <w:rsid w:val="00A66FAF"/>
    <w:rsid w:val="00A715E0"/>
    <w:rsid w:val="00A7356C"/>
    <w:rsid w:val="00A74465"/>
    <w:rsid w:val="00A75DB4"/>
    <w:rsid w:val="00A952CA"/>
    <w:rsid w:val="00A9540D"/>
    <w:rsid w:val="00AA36E3"/>
    <w:rsid w:val="00AD04A4"/>
    <w:rsid w:val="00AD1BDF"/>
    <w:rsid w:val="00AE3257"/>
    <w:rsid w:val="00AF703C"/>
    <w:rsid w:val="00B1429F"/>
    <w:rsid w:val="00B25487"/>
    <w:rsid w:val="00B255DF"/>
    <w:rsid w:val="00B26FDB"/>
    <w:rsid w:val="00B32998"/>
    <w:rsid w:val="00B52026"/>
    <w:rsid w:val="00B55671"/>
    <w:rsid w:val="00B62313"/>
    <w:rsid w:val="00B8679A"/>
    <w:rsid w:val="00B97E27"/>
    <w:rsid w:val="00B97F23"/>
    <w:rsid w:val="00BA5CCF"/>
    <w:rsid w:val="00BA73E8"/>
    <w:rsid w:val="00BB644C"/>
    <w:rsid w:val="00BC592B"/>
    <w:rsid w:val="00BD42E4"/>
    <w:rsid w:val="00BE3763"/>
    <w:rsid w:val="00C06F36"/>
    <w:rsid w:val="00C20F52"/>
    <w:rsid w:val="00C23DE2"/>
    <w:rsid w:val="00C304A4"/>
    <w:rsid w:val="00C43A08"/>
    <w:rsid w:val="00C45E1C"/>
    <w:rsid w:val="00C45F03"/>
    <w:rsid w:val="00C55D67"/>
    <w:rsid w:val="00C61365"/>
    <w:rsid w:val="00C61549"/>
    <w:rsid w:val="00C66E40"/>
    <w:rsid w:val="00C71653"/>
    <w:rsid w:val="00C96E15"/>
    <w:rsid w:val="00CB3F07"/>
    <w:rsid w:val="00CC4B9B"/>
    <w:rsid w:val="00CD01A1"/>
    <w:rsid w:val="00CE360D"/>
    <w:rsid w:val="00CE3DB2"/>
    <w:rsid w:val="00CF2DD1"/>
    <w:rsid w:val="00CF782E"/>
    <w:rsid w:val="00D34E08"/>
    <w:rsid w:val="00D44289"/>
    <w:rsid w:val="00D541CB"/>
    <w:rsid w:val="00D61473"/>
    <w:rsid w:val="00D8092E"/>
    <w:rsid w:val="00D8533B"/>
    <w:rsid w:val="00DA1815"/>
    <w:rsid w:val="00DA7EC0"/>
    <w:rsid w:val="00DC541F"/>
    <w:rsid w:val="00DC714C"/>
    <w:rsid w:val="00DD5CEE"/>
    <w:rsid w:val="00DE3FBB"/>
    <w:rsid w:val="00DF64C5"/>
    <w:rsid w:val="00E00C25"/>
    <w:rsid w:val="00E03CD5"/>
    <w:rsid w:val="00E2007F"/>
    <w:rsid w:val="00E46DDD"/>
    <w:rsid w:val="00E51BF2"/>
    <w:rsid w:val="00EA79C6"/>
    <w:rsid w:val="00EB7B00"/>
    <w:rsid w:val="00EC2814"/>
    <w:rsid w:val="00EC6B2E"/>
    <w:rsid w:val="00ED02AA"/>
    <w:rsid w:val="00EF5A08"/>
    <w:rsid w:val="00F14AD4"/>
    <w:rsid w:val="00F204DB"/>
    <w:rsid w:val="00F30CAA"/>
    <w:rsid w:val="00F37998"/>
    <w:rsid w:val="00F538EA"/>
    <w:rsid w:val="00F62DE3"/>
    <w:rsid w:val="00F833D7"/>
    <w:rsid w:val="00F96CC2"/>
    <w:rsid w:val="00FA1749"/>
    <w:rsid w:val="00FB1995"/>
    <w:rsid w:val="00FB2A02"/>
    <w:rsid w:val="00FD50CF"/>
    <w:rsid w:val="00FD794F"/>
    <w:rsid w:val="00FE394C"/>
    <w:rsid w:val="00FE4736"/>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BA835"/>
  <w15:docId w15:val="{C14629B3-CFCF-4748-AECD-B01CCC71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0FF7"/>
    <w:pPr>
      <w:jc w:val="center"/>
    </w:pPr>
    <w:rPr>
      <w:rFonts w:ascii="Century Schoolbook" w:hAnsi="Century Schoolbook"/>
      <w:b/>
      <w:bCs/>
      <w:sz w:val="18"/>
    </w:rPr>
  </w:style>
  <w:style w:type="character" w:styleId="Hyperlink">
    <w:name w:val="Hyperlink"/>
    <w:rsid w:val="008E5147"/>
    <w:rPr>
      <w:color w:val="0000FF"/>
      <w:u w:val="single"/>
    </w:rPr>
  </w:style>
  <w:style w:type="paragraph" w:styleId="BalloonText">
    <w:name w:val="Balloon Text"/>
    <w:basedOn w:val="Normal"/>
    <w:semiHidden/>
    <w:rsid w:val="000A51D6"/>
    <w:rPr>
      <w:rFonts w:ascii="Tahoma" w:hAnsi="Tahoma" w:cs="Tahoma"/>
      <w:sz w:val="16"/>
      <w:szCs w:val="16"/>
    </w:rPr>
  </w:style>
  <w:style w:type="paragraph" w:styleId="Header">
    <w:name w:val="header"/>
    <w:basedOn w:val="Normal"/>
    <w:link w:val="HeaderChar"/>
    <w:rsid w:val="00B62313"/>
    <w:pPr>
      <w:tabs>
        <w:tab w:val="center" w:pos="4680"/>
        <w:tab w:val="right" w:pos="9360"/>
      </w:tabs>
    </w:pPr>
  </w:style>
  <w:style w:type="character" w:customStyle="1" w:styleId="HeaderChar">
    <w:name w:val="Header Char"/>
    <w:link w:val="Header"/>
    <w:rsid w:val="00B62313"/>
    <w:rPr>
      <w:sz w:val="24"/>
      <w:szCs w:val="24"/>
    </w:rPr>
  </w:style>
  <w:style w:type="paragraph" w:styleId="Footer">
    <w:name w:val="footer"/>
    <w:basedOn w:val="Normal"/>
    <w:link w:val="FooterChar"/>
    <w:uiPriority w:val="99"/>
    <w:rsid w:val="00B62313"/>
    <w:pPr>
      <w:tabs>
        <w:tab w:val="center" w:pos="4680"/>
        <w:tab w:val="right" w:pos="9360"/>
      </w:tabs>
    </w:pPr>
  </w:style>
  <w:style w:type="character" w:customStyle="1" w:styleId="FooterChar">
    <w:name w:val="Footer Char"/>
    <w:link w:val="Footer"/>
    <w:uiPriority w:val="99"/>
    <w:rsid w:val="00B62313"/>
    <w:rPr>
      <w:sz w:val="24"/>
      <w:szCs w:val="24"/>
    </w:rPr>
  </w:style>
  <w:style w:type="paragraph" w:styleId="ListParagraph">
    <w:name w:val="List Paragraph"/>
    <w:basedOn w:val="Normal"/>
    <w:uiPriority w:val="34"/>
    <w:qFormat/>
    <w:rsid w:val="00DA7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Log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ED96-63AA-D848-BEF3-7D278DCE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C:\Users\user\AppData\Roaming\Microsoft\Templates\Logo_Letterhead.dotx</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Warren County School System</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2017-08-30T19:37:00Z</cp:lastPrinted>
  <dcterms:created xsi:type="dcterms:W3CDTF">2018-11-06T21:48:00Z</dcterms:created>
  <dcterms:modified xsi:type="dcterms:W3CDTF">2018-11-06T21:48:00Z</dcterms:modified>
</cp:coreProperties>
</file>